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24"/>
        </w:rPr>
      </w:pP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南京市江宁医院202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</w:t>
      </w:r>
      <w:r>
        <w:rPr>
          <w:rFonts w:hint="eastAsia" w:ascii="宋体" w:hAnsi="宋体"/>
          <w:b/>
          <w:sz w:val="36"/>
          <w:szCs w:val="36"/>
        </w:rPr>
        <w:t>年公开招聘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高层次卫技人才报名表</w:t>
      </w:r>
      <w:bookmarkStart w:id="0" w:name="_GoBack"/>
      <w:bookmarkEnd w:id="0"/>
    </w:p>
    <w:p>
      <w:pPr>
        <w:spacing w:line="60" w:lineRule="exact"/>
        <w:jc w:val="center"/>
        <w:rPr>
          <w:rFonts w:eastAsia="仿宋_GB2312"/>
          <w:sz w:val="44"/>
        </w:rPr>
      </w:pPr>
    </w:p>
    <w:tbl>
      <w:tblPr>
        <w:tblStyle w:val="5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799"/>
        <w:gridCol w:w="1044"/>
        <w:gridCol w:w="39"/>
        <w:gridCol w:w="523"/>
        <w:gridCol w:w="443"/>
        <w:gridCol w:w="97"/>
        <w:gridCol w:w="32"/>
        <w:gridCol w:w="382"/>
        <w:gridCol w:w="291"/>
        <w:gridCol w:w="239"/>
        <w:gridCol w:w="80"/>
        <w:gridCol w:w="289"/>
        <w:gridCol w:w="685"/>
        <w:gridCol w:w="30"/>
        <w:gridCol w:w="988"/>
        <w:gridCol w:w="241"/>
        <w:gridCol w:w="175"/>
        <w:gridCol w:w="876"/>
        <w:gridCol w:w="295"/>
        <w:gridCol w:w="523"/>
        <w:gridCol w:w="22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ind w:left="-279" w:leftChars="-13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32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32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第一学历/学位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毕业院校及时间</w:t>
            </w:r>
          </w:p>
        </w:tc>
        <w:tc>
          <w:tcPr>
            <w:tcW w:w="132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最高学历/学位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毕业院校及时间</w:t>
            </w:r>
          </w:p>
        </w:tc>
        <w:tc>
          <w:tcPr>
            <w:tcW w:w="132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32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174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15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8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8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︵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︶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56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工作单位及部门</w:t>
            </w:r>
          </w:p>
        </w:tc>
        <w:tc>
          <w:tcPr>
            <w:tcW w:w="21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6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1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6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2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</w:rPr>
            </w:pPr>
          </w:p>
        </w:tc>
        <w:tc>
          <w:tcPr>
            <w:tcW w:w="21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28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配偶情况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龄</w:t>
            </w:r>
          </w:p>
        </w:tc>
        <w:tc>
          <w:tcPr>
            <w:tcW w:w="10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97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28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972" w:type="dxa"/>
            <w:gridSpan w:val="1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</w:t>
            </w:r>
          </w:p>
        </w:tc>
        <w:tc>
          <w:tcPr>
            <w:tcW w:w="21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8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子女情况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8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248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297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现在何处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8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48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97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837" w:type="dxa"/>
            <w:gridSpan w:val="23"/>
            <w:vAlign w:val="center"/>
          </w:tcPr>
          <w:p>
            <w:pPr>
              <w:ind w:left="80" w:hanging="8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一、参加专业培训及获得培训合格证书情况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9837" w:type="dxa"/>
            <w:gridSpan w:val="23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837" w:type="dxa"/>
            <w:gridSpan w:val="23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二、参与科研项目及成果情况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经费(万元)</w:t>
            </w: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主持或主要参与</w:t>
            </w: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项目来源</w:t>
            </w:r>
          </w:p>
        </w:tc>
        <w:tc>
          <w:tcPr>
            <w:tcW w:w="18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研究成果使用情况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837" w:type="dxa"/>
            <w:gridSpan w:val="23"/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三、在专科建设发挥作用及本人医疗技术水平工作情况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  <w:jc w:val="center"/>
        </w:trPr>
        <w:tc>
          <w:tcPr>
            <w:tcW w:w="9837" w:type="dxa"/>
            <w:gridSpan w:val="23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837" w:type="dxa"/>
            <w:gridSpan w:val="2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四、近五年来论文发表情况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410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期刊类别</w:t>
            </w:r>
          </w:p>
        </w:tc>
        <w:tc>
          <w:tcPr>
            <w:tcW w:w="3394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82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48" w:type="dxa"/>
            <w:gridSpan w:val="5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0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94" w:type="dxa"/>
            <w:gridSpan w:val="7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信</w:t>
            </w:r>
          </w:p>
        </w:tc>
        <w:tc>
          <w:tcPr>
            <w:tcW w:w="9355" w:type="dxa"/>
            <w:gridSpan w:val="22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以上资料属实，如有虚假本人承担全部责任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>个人签名：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9355" w:type="dxa"/>
            <w:gridSpan w:val="22"/>
            <w:vAlign w:val="center"/>
          </w:tcPr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</w:tbl>
    <w:p>
      <w:pPr>
        <w:rPr>
          <w:sz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hkZjllZGNhZWU0MDk5MDY4NWJkMTE4MDFmM2JmMWIifQ=="/>
  </w:docVars>
  <w:rsids>
    <w:rsidRoot w:val="0087540E"/>
    <w:rsid w:val="000100C8"/>
    <w:rsid w:val="00023234"/>
    <w:rsid w:val="00063EA3"/>
    <w:rsid w:val="000C7CC9"/>
    <w:rsid w:val="001A06AA"/>
    <w:rsid w:val="001B4E3C"/>
    <w:rsid w:val="001C45FE"/>
    <w:rsid w:val="001F383B"/>
    <w:rsid w:val="0020333A"/>
    <w:rsid w:val="002151D4"/>
    <w:rsid w:val="002E0B00"/>
    <w:rsid w:val="00347FD3"/>
    <w:rsid w:val="003F6A6F"/>
    <w:rsid w:val="00432D96"/>
    <w:rsid w:val="00475922"/>
    <w:rsid w:val="00514DA4"/>
    <w:rsid w:val="00541E15"/>
    <w:rsid w:val="005F04B3"/>
    <w:rsid w:val="006103EE"/>
    <w:rsid w:val="0064020A"/>
    <w:rsid w:val="00681DA0"/>
    <w:rsid w:val="00712F8E"/>
    <w:rsid w:val="00717094"/>
    <w:rsid w:val="007A51FC"/>
    <w:rsid w:val="007D592A"/>
    <w:rsid w:val="00814D6E"/>
    <w:rsid w:val="00845ECB"/>
    <w:rsid w:val="0087540E"/>
    <w:rsid w:val="008850B3"/>
    <w:rsid w:val="00996E6D"/>
    <w:rsid w:val="009B1BF5"/>
    <w:rsid w:val="009E34B5"/>
    <w:rsid w:val="00A048C1"/>
    <w:rsid w:val="00A41357"/>
    <w:rsid w:val="00A722DF"/>
    <w:rsid w:val="00AC3C71"/>
    <w:rsid w:val="00AD568B"/>
    <w:rsid w:val="00AD5962"/>
    <w:rsid w:val="00B24455"/>
    <w:rsid w:val="00B92049"/>
    <w:rsid w:val="00B96BC1"/>
    <w:rsid w:val="00BA271B"/>
    <w:rsid w:val="00BB08DC"/>
    <w:rsid w:val="00C01B08"/>
    <w:rsid w:val="00C45B0A"/>
    <w:rsid w:val="00C61A21"/>
    <w:rsid w:val="00C713DC"/>
    <w:rsid w:val="00CC1C3F"/>
    <w:rsid w:val="00CF1D64"/>
    <w:rsid w:val="00D04727"/>
    <w:rsid w:val="00D10166"/>
    <w:rsid w:val="00D770B7"/>
    <w:rsid w:val="00DA31C9"/>
    <w:rsid w:val="00DF739C"/>
    <w:rsid w:val="00E16705"/>
    <w:rsid w:val="00E174ED"/>
    <w:rsid w:val="00E41330"/>
    <w:rsid w:val="00E76EA7"/>
    <w:rsid w:val="00E84995"/>
    <w:rsid w:val="00FD202A"/>
    <w:rsid w:val="03DE35A2"/>
    <w:rsid w:val="050C6AA7"/>
    <w:rsid w:val="141C7646"/>
    <w:rsid w:val="27B77415"/>
    <w:rsid w:val="440B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21F78-10CF-4F24-B25B-3AF2766469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347</Words>
  <Characters>350</Characters>
  <Lines>5</Lines>
  <Paragraphs>1</Paragraphs>
  <TotalTime>21</TotalTime>
  <ScaleCrop>false</ScaleCrop>
  <LinksUpToDate>false</LinksUpToDate>
  <CharactersWithSpaces>531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2021-05-27T02:37:00Z</dcterms:created>
  <dc:creator>cfq</dc:creator>
  <cp:lastModifiedBy>王喋喋</cp:lastModifiedBy>
  <cp:lastPrinted>2016-03-31T01:43:00Z</cp:lastPrinted>
  <dcterms:modified xsi:type="dcterms:W3CDTF">2022-08-18T06:31:07Z</dcterms:modified>
  <dc:title>附件2：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A9B1000964FB468593F1984DD373AA71</vt:lpwstr>
  </property>
</Properties>
</file>